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0A3B4FEA" w:rsidR="00D030DA" w:rsidRPr="00370399" w:rsidRDefault="00300F01" w:rsidP="00CC6616">
          <w:pPr>
            <w:pStyle w:val="Pagrindinistekstas"/>
            <w:spacing w:after="0"/>
            <w:jc w:val="center"/>
            <w:rPr>
              <w:bCs/>
              <w:lang w:eastAsia="ar-SA"/>
            </w:rPr>
          </w:pPr>
          <w:r w:rsidRPr="00300F01">
            <w:rPr>
              <w:rStyle w:val="1PAVADINIMAS"/>
            </w:rPr>
            <w:t>(PU-14575/25) [ITP25] Barstymo ir valymo įranga (vilkikas)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08ACDB9D"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300F01" w:rsidRPr="00300F01">
                    <w:rPr>
                      <w:rFonts w:eastAsia="Arial Unicode MS"/>
                      <w:szCs w:val="24"/>
                    </w:rPr>
                    <w:t>34144440-4</w:t>
                  </w:r>
                </w:sdtContent>
              </w:sdt>
            </w:sdtContent>
          </w:sdt>
        </w:sdtContent>
      </w:sdt>
    </w:p>
    <w:p w14:paraId="165FE1AD" w14:textId="241E3FF7"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300F01" w:rsidRPr="00300F01">
                    <w:rPr>
                      <w:szCs w:val="24"/>
                    </w:rPr>
                    <w:t>(PU-14575/25) [ITP25] Barstymo ir valymo įranga (vilkikas)</w:t>
                  </w:r>
                  <w:r w:rsidR="00300F01">
                    <w:rPr>
                      <w:szCs w:val="24"/>
                    </w:rPr>
                    <w:t xml:space="preserve">, ID </w:t>
                  </w:r>
                  <w:r w:rsidR="00681117" w:rsidRPr="00830C35">
                    <w:rPr>
                      <w:szCs w:val="24"/>
                      <w:highlight w:val="lightGray"/>
                    </w:rPr>
                    <w:t>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3FDE6827"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300F01">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300F01">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524E84A5"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 xml:space="preserve">Kaina </w:t>
          </w:r>
          <w:r w:rsidR="00EA2470" w:rsidRPr="00EA2470">
            <w:rPr>
              <w:bCs/>
              <w:noProof/>
              <w:szCs w:val="24"/>
            </w:rPr>
            <w:t xml:space="preserve">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0EF9A71D" w14:textId="77777777" w:rsidR="00E94E35" w:rsidRDefault="00E94E35" w:rsidP="00E94E35">
          <w:pPr>
            <w:pStyle w:val="Pagrindiniotekstotrauka2"/>
            <w:spacing w:after="0" w:line="276" w:lineRule="auto"/>
            <w:ind w:left="567"/>
            <w:jc w:val="both"/>
            <w:rPr>
              <w:bCs/>
              <w:noProof/>
              <w:szCs w:val="24"/>
            </w:rPr>
          </w:pPr>
        </w:p>
        <w:p w14:paraId="42A6AB18" w14:textId="29439E09" w:rsidR="00E94E35" w:rsidRPr="00D7072F" w:rsidRDefault="00E94E35" w:rsidP="00E94E35">
          <w:pPr>
            <w:pStyle w:val="Pagrindiniotekstotrauka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p w14:paraId="0EFE9EF9" w14:textId="77777777" w:rsidR="00E94E35" w:rsidRPr="00D7072F" w:rsidRDefault="00E94E35" w:rsidP="00E94E35">
          <w:pPr>
            <w:pStyle w:val="Pagrindiniotekstotrauka2"/>
            <w:spacing w:after="0" w:line="276" w:lineRule="auto"/>
            <w:ind w:left="567"/>
            <w:jc w:val="both"/>
            <w:rPr>
              <w:bCs/>
              <w:i/>
              <w:iCs/>
              <w:noProof/>
              <w:color w:val="FF0000"/>
              <w:szCs w:val="24"/>
            </w:rPr>
          </w:pPr>
          <w:r w:rsidRPr="00D7072F">
            <w:rPr>
              <w:bCs/>
              <w:i/>
              <w:iCs/>
              <w:noProof/>
              <w:color w:val="FF0000"/>
              <w:szCs w:val="24"/>
            </w:rPr>
            <w:t>ARBA</w:t>
          </w:r>
        </w:p>
        <w:p w14:paraId="4B45EFD5" w14:textId="49B17D92" w:rsidR="00EA2470" w:rsidRPr="00D7072F" w:rsidRDefault="00E94E35" w:rsidP="00300F01">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lastRenderedPageBreak/>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lastRenderedPageBreak/>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2BECFD85" w:rsidR="00033A20" w:rsidRPr="00300F01" w:rsidRDefault="00033A20" w:rsidP="00300F01">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400C6732" w:rsidR="00621B2F" w:rsidRPr="00300F01" w:rsidRDefault="0079112D" w:rsidP="00300F01">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w:t>
      </w:r>
      <w:r w:rsidRPr="00994BD4">
        <w:rPr>
          <w:szCs w:val="24"/>
        </w:rPr>
        <w:lastRenderedPageBreak/>
        <w:t xml:space="preserve">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2555EC3F" w:rsidR="00BF6DE1" w:rsidRPr="00300F01" w:rsidRDefault="00A408B9" w:rsidP="00300F01">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0DA625FF" w:rsidR="00BF6DE1" w:rsidRPr="00300F01" w:rsidRDefault="00BF6DE1" w:rsidP="00300F01">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 xml:space="preserve">Pirkėjas pasilieka teisę įvertinti pažeidimo pasekmes vykdomos Sutarties </w:t>
      </w:r>
      <w:r w:rsidRPr="006B2F5A">
        <w:lastRenderedPageBreak/>
        <w:t>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6832D626" w:rsidR="00F37E03" w:rsidRDefault="00F37E03" w:rsidP="00300F01">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lastRenderedPageBreak/>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w:t>
      </w:r>
      <w:r w:rsidRPr="00BD2EF3">
        <w:rPr>
          <w:color w:val="000000"/>
        </w:rPr>
        <w:lastRenderedPageBreak/>
        <w:t>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72191A5A" w:rsidR="00093226" w:rsidRPr="000D52C4" w:rsidRDefault="000D52C4" w:rsidP="00300F01">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w:t>
      </w:r>
      <w:r w:rsidRPr="003E05D8">
        <w:rPr>
          <w:szCs w:val="24"/>
        </w:rPr>
        <w:lastRenderedPageBreak/>
        <w:t>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 xml:space="preserve">išskyrus atvejus kai asmens duomenys reikalingi teisėtiems Šalių tikslams ir (ar) taikomos </w:t>
      </w:r>
      <w:r w:rsidR="006D43CB" w:rsidRPr="006D43CB">
        <w:rPr>
          <w:lang w:eastAsia="lt-LT"/>
        </w:rPr>
        <w:lastRenderedPageBreak/>
        <w:t>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5247DBB1" w14:textId="77777777" w:rsidR="00300F01" w:rsidRPr="00300F01" w:rsidRDefault="005A49B7" w:rsidP="001F289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B9D70B6" w:rsidR="004A2A65" w:rsidRPr="00300F01" w:rsidRDefault="00607FF2" w:rsidP="00300F01">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r w:rsidR="007E0697" w:rsidRPr="00300F01">
            <w:rPr>
              <w:rStyle w:val="1TEKSTAS"/>
              <w:i/>
              <w:iCs/>
              <w:color w:val="FF0000"/>
            </w:rPr>
            <w:t>– jeigu taikoma, kitu atveju pašalinti.</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7244711" w:displacedByCustomXml="next"/>
    <w:bookmarkStart w:id="35"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079D5C53"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300F01">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1"/>
        <w:p w14:paraId="4FCBE8E8" w14:textId="69E01870"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300F01">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32356A7C"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00F01">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00F01">
                <w:rPr>
                  <w:rStyle w:val="Stilius2"/>
                </w:rPr>
                <w:t>12 (dvylikos)</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558013AA"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00F01">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00F01">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00F01">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00F01">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B8144F4" w14:textId="2D7F34C1" w:rsidR="00E63D31" w:rsidRPr="00564D8F" w:rsidRDefault="00E63D31" w:rsidP="00E63D31">
          <w:pPr>
            <w:jc w:val="both"/>
            <w:rPr>
              <w:i/>
              <w:iCs/>
              <w:color w:val="FF0000"/>
            </w:rPr>
          </w:pPr>
        </w:p>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18AF4089"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300F01">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686515D3"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300F01">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5E62B26A"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00F01">
                <w:rPr>
                  <w:rStyle w:val="Stilius2"/>
                </w:rPr>
                <w:t>6 (šešių)</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00F01">
                <w:rPr>
                  <w:rStyle w:val="Stilius2"/>
                </w:rPr>
                <w:t>6 (šešių)</w:t>
              </w:r>
            </w:sdtContent>
          </w:sdt>
          <w:r w:rsidRPr="009E73B6">
            <w:rPr>
              <w:rFonts w:ascii="Times New Roman" w:hAnsi="Times New Roman" w:cs="Times New Roman"/>
              <w:sz w:val="24"/>
              <w:szCs w:val="24"/>
              <w:lang w:val="lt-LT"/>
            </w:rPr>
            <w:t xml:space="preserve"> mėnesių laikotarpį. </w:t>
          </w:r>
        </w:p>
        <w:p w14:paraId="4F451650" w14:textId="40A22280"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00F01">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00F01">
                <w:rPr>
                  <w:rStyle w:val="Stilius2"/>
                </w:rPr>
                <w:t>6 (šešto)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00F01">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00F01">
                <w:rPr>
                  <w:rStyle w:val="Stilius2"/>
                </w:rPr>
                <w:t>6 (šešto)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1FCDDAF0" w14:textId="27126351" w:rsidR="007E0697" w:rsidRDefault="00000000" w:rsidP="007E0697">
          <w:pPr>
            <w:jc w:val="both"/>
            <w:rPr>
              <w:i/>
              <w:iCs/>
              <w:color w:val="FF0000"/>
            </w:rPr>
          </w:pP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D153A" w14:textId="77777777" w:rsidR="00A96022" w:rsidRDefault="00A96022" w:rsidP="00F40B85">
      <w:pPr>
        <w:spacing w:after="0" w:line="240" w:lineRule="auto"/>
      </w:pPr>
      <w:r>
        <w:separator/>
      </w:r>
    </w:p>
  </w:endnote>
  <w:endnote w:type="continuationSeparator" w:id="0">
    <w:p w14:paraId="150A41A9" w14:textId="77777777" w:rsidR="00A96022" w:rsidRDefault="00A96022"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5AE2D" w14:textId="77777777" w:rsidR="00A96022" w:rsidRDefault="00A96022" w:rsidP="00F40B85">
      <w:pPr>
        <w:spacing w:after="0" w:line="240" w:lineRule="auto"/>
      </w:pPr>
      <w:r>
        <w:separator/>
      </w:r>
    </w:p>
  </w:footnote>
  <w:footnote w:type="continuationSeparator" w:id="0">
    <w:p w14:paraId="7A4021A4" w14:textId="77777777" w:rsidR="00A96022" w:rsidRDefault="00A96022"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90A69A1"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3971C9">
      <w:rPr>
        <w:b/>
        <w:bCs/>
        <w:i/>
        <w:iCs/>
        <w:color w:val="BFBFBF"/>
        <w:sz w:val="20"/>
      </w:rPr>
      <w:t>rugsėjo</w:t>
    </w:r>
    <w:r w:rsidR="00081A75">
      <w:rPr>
        <w:b/>
        <w:bCs/>
        <w:i/>
        <w:iCs/>
        <w:color w:val="BFBFBF"/>
        <w:sz w:val="20"/>
      </w:rPr>
      <w:t xml:space="preserve"> 29</w:t>
    </w:r>
    <w:r>
      <w:rPr>
        <w:b/>
        <w:bCs/>
        <w:i/>
        <w:iCs/>
        <w:color w:val="BFBFBF"/>
        <w:sz w:val="20"/>
      </w:rPr>
      <w:t xml:space="preserve"> </w:t>
    </w:r>
    <w:r w:rsidR="00387065">
      <w:rPr>
        <w:b/>
        <w:bCs/>
        <w:i/>
        <w:iCs/>
        <w:color w:val="BFBFBF"/>
        <w:sz w:val="20"/>
      </w:rPr>
      <w:t xml:space="preserve"> </w:t>
    </w:r>
    <w:r>
      <w:rPr>
        <w:b/>
        <w:bCs/>
        <w:i/>
        <w:iCs/>
        <w:color w:val="BFBFBF"/>
        <w:sz w:val="20"/>
      </w:rPr>
      <w:t xml:space="preserve"> d.; </w:t>
    </w:r>
    <w:r w:rsidR="003971C9">
      <w:rPr>
        <w:b/>
        <w:bCs/>
        <w:i/>
        <w:iCs/>
        <w:color w:val="BFBFBF"/>
        <w:sz w:val="20"/>
      </w:rPr>
      <w:t>5</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5OL5cIKTZAOu2EUkeqz25XSSeFBs6Izj9S/2iGtnDOUbpcArPd+wWHlyJIwXrdmWqRpezZjH+9DyS0c5/dzEeA==" w:salt="Kk9ur+MXxyRXrbvxM1BIA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A75"/>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77C5F"/>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0F01"/>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78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70C71"/>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022"/>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3688"/>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1789"/>
    <w:rsid w:val="003A47A4"/>
    <w:rsid w:val="003B0ECE"/>
    <w:rsid w:val="003D0A21"/>
    <w:rsid w:val="003D1991"/>
    <w:rsid w:val="003E03BC"/>
    <w:rsid w:val="003E234D"/>
    <w:rsid w:val="004017EB"/>
    <w:rsid w:val="0040326D"/>
    <w:rsid w:val="004045E6"/>
    <w:rsid w:val="0043022E"/>
    <w:rsid w:val="004376C0"/>
    <w:rsid w:val="00442A36"/>
    <w:rsid w:val="00470C71"/>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27C15"/>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0D10"/>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16EC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28959</Words>
  <Characters>16508</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3</cp:revision>
  <dcterms:created xsi:type="dcterms:W3CDTF">2025-12-09T12:56:00Z</dcterms:created>
  <dcterms:modified xsi:type="dcterms:W3CDTF">2025-12-09T13:02:00Z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